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EE696" w14:textId="42DCF606" w:rsidR="00880A34" w:rsidRPr="00832ECF" w:rsidRDefault="00832ECF" w:rsidP="00832ECF">
      <w:pPr>
        <w:ind w:left="45" w:firstLine="0"/>
        <w:jc w:val="center"/>
        <w:rPr>
          <w:b/>
        </w:rPr>
      </w:pPr>
      <w:bookmarkStart w:id="0" w:name="_GoBack"/>
      <w:bookmarkEnd w:id="0"/>
      <w:r w:rsidRPr="00832ECF">
        <w:rPr>
          <w:b/>
          <w:sz w:val="28"/>
        </w:rPr>
        <w:t>February</w:t>
      </w:r>
      <w:r w:rsidR="00C900CB" w:rsidRPr="00832ECF">
        <w:rPr>
          <w:b/>
          <w:sz w:val="28"/>
        </w:rPr>
        <w:t xml:space="preserve"> Book Report</w:t>
      </w:r>
      <w:r w:rsidR="00C900CB">
        <w:rPr>
          <w:b/>
          <w:sz w:val="28"/>
        </w:rPr>
        <w:t xml:space="preserve"> – Due February 28</w:t>
      </w:r>
      <w:r w:rsidR="00C900CB" w:rsidRPr="00C900CB">
        <w:rPr>
          <w:b/>
          <w:sz w:val="28"/>
          <w:vertAlign w:val="superscript"/>
        </w:rPr>
        <w:t>th</w:t>
      </w:r>
      <w:r w:rsidR="00C900CB">
        <w:rPr>
          <w:b/>
          <w:sz w:val="28"/>
        </w:rPr>
        <w:t xml:space="preserve"> </w:t>
      </w:r>
      <w:r w:rsidR="00C900CB" w:rsidRPr="00832ECF">
        <w:rPr>
          <w:b/>
          <w:sz w:val="28"/>
        </w:rPr>
        <w:t xml:space="preserve"> </w:t>
      </w:r>
    </w:p>
    <w:p w14:paraId="5770FF54" w14:textId="77777777" w:rsidR="00880A34" w:rsidRDefault="00C900CB">
      <w:pPr>
        <w:ind w:left="127" w:firstLine="0"/>
        <w:jc w:val="center"/>
      </w:pPr>
      <w:r>
        <w:rPr>
          <w:sz w:val="28"/>
        </w:rPr>
        <w:t xml:space="preserve"> </w:t>
      </w:r>
    </w:p>
    <w:p w14:paraId="0F71D60B" w14:textId="77777777" w:rsidR="00880A34" w:rsidRDefault="00C900CB">
      <w:pPr>
        <w:spacing w:after="7"/>
        <w:ind w:left="110" w:firstLine="0"/>
        <w:jc w:val="center"/>
      </w:pPr>
      <w:r>
        <w:rPr>
          <w:rFonts w:ascii="Times New Roman" w:eastAsia="Times New Roman" w:hAnsi="Times New Roman" w:cs="Times New Roman"/>
        </w:rPr>
        <w:t xml:space="preserve"> </w:t>
      </w:r>
    </w:p>
    <w:p w14:paraId="1D2D2184" w14:textId="77777777" w:rsidR="00880A34" w:rsidRDefault="00C900CB">
      <w:pPr>
        <w:ind w:left="-5"/>
      </w:pPr>
      <w:r>
        <w:t xml:space="preserve">Directions:  </w:t>
      </w:r>
    </w:p>
    <w:p w14:paraId="0A4500B3" w14:textId="77777777" w:rsidR="00832ECF" w:rsidRDefault="00C900CB">
      <w:pPr>
        <w:numPr>
          <w:ilvl w:val="0"/>
          <w:numId w:val="1"/>
        </w:numPr>
        <w:ind w:hanging="331"/>
      </w:pPr>
      <w:r>
        <w:t xml:space="preserve">Read </w:t>
      </w:r>
      <w:r w:rsidR="00832ECF">
        <w:t>an AR book from your reading level.  It must be at least 100 pages and cannot be a graphic novel.</w:t>
      </w:r>
      <w:r>
        <w:t xml:space="preserve"> </w:t>
      </w:r>
    </w:p>
    <w:p w14:paraId="676B7D4C" w14:textId="686449F3" w:rsidR="00880A34" w:rsidRDefault="00832ECF">
      <w:pPr>
        <w:numPr>
          <w:ilvl w:val="0"/>
          <w:numId w:val="1"/>
        </w:numPr>
        <w:ind w:hanging="331"/>
      </w:pPr>
      <w:r>
        <w:t>Take an AR test on your book and score at least 70% on the quiz before the due date.</w:t>
      </w:r>
      <w:r w:rsidR="00C900CB">
        <w:t xml:space="preserve">  </w:t>
      </w:r>
    </w:p>
    <w:p w14:paraId="61123422" w14:textId="7CC01E54" w:rsidR="00880A34" w:rsidRDefault="00C900CB">
      <w:pPr>
        <w:numPr>
          <w:ilvl w:val="0"/>
          <w:numId w:val="1"/>
        </w:numPr>
        <w:ind w:hanging="331"/>
      </w:pPr>
      <w:r>
        <w:t>Compose a one</w:t>
      </w:r>
      <w:r w:rsidR="00832ECF">
        <w:t>-</w:t>
      </w:r>
      <w:r>
        <w:t>page report on your</w:t>
      </w:r>
      <w:r w:rsidR="00832ECF">
        <w:t xml:space="preserve"> book</w:t>
      </w:r>
      <w:r>
        <w:t xml:space="preserve">. </w:t>
      </w:r>
      <w:r w:rsidR="00832ECF">
        <w:t xml:space="preserve"> </w:t>
      </w:r>
    </w:p>
    <w:p w14:paraId="101C917E" w14:textId="25181100" w:rsidR="00880A34" w:rsidRDefault="00832ECF">
      <w:pPr>
        <w:numPr>
          <w:ilvl w:val="0"/>
          <w:numId w:val="1"/>
        </w:numPr>
        <w:ind w:hanging="331"/>
      </w:pPr>
      <w:r>
        <w:t xml:space="preserve">Complete </w:t>
      </w:r>
      <w:r w:rsidR="00C900CB">
        <w:t xml:space="preserve">everything by </w:t>
      </w:r>
      <w:r>
        <w:t>Thursday, February 28th</w:t>
      </w:r>
      <w:r w:rsidR="00C900CB">
        <w:t xml:space="preserve">. </w:t>
      </w:r>
    </w:p>
    <w:p w14:paraId="330637C3" w14:textId="77777777" w:rsidR="00880A34" w:rsidRDefault="00C900CB">
      <w:pPr>
        <w:ind w:left="0" w:firstLine="0"/>
      </w:pPr>
      <w:r>
        <w:t xml:space="preserve"> </w:t>
      </w:r>
    </w:p>
    <w:p w14:paraId="1095F508" w14:textId="06DD0C8E" w:rsidR="00880A34" w:rsidRDefault="00C900CB" w:rsidP="00832ECF">
      <w:r>
        <w:t xml:space="preserve">Include the following in </w:t>
      </w:r>
      <w:r w:rsidR="00832ECF">
        <w:t>y</w:t>
      </w:r>
      <w:r>
        <w:t xml:space="preserve">our report: </w:t>
      </w:r>
    </w:p>
    <w:p w14:paraId="6261B35A" w14:textId="219AE3BB" w:rsidR="00880A34" w:rsidRDefault="00880A34" w:rsidP="00832ECF"/>
    <w:p w14:paraId="592A6ADF" w14:textId="3A86957A" w:rsidR="00880A34" w:rsidRDefault="00C900CB" w:rsidP="00832ECF">
      <w:pPr>
        <w:pStyle w:val="ListParagraph"/>
        <w:numPr>
          <w:ilvl w:val="0"/>
          <w:numId w:val="3"/>
        </w:numPr>
      </w:pPr>
      <w:r>
        <w:t xml:space="preserve">Describe the setting of the story, use many vivid descriptive words. </w:t>
      </w:r>
    </w:p>
    <w:p w14:paraId="75151FC9" w14:textId="29C5C351" w:rsidR="00832ECF" w:rsidRDefault="00832ECF" w:rsidP="00832ECF">
      <w:pPr>
        <w:pStyle w:val="ListParagraph"/>
        <w:numPr>
          <w:ilvl w:val="0"/>
          <w:numId w:val="3"/>
        </w:numPr>
      </w:pPr>
      <w:r>
        <w:t>Describe the main characters, use many vivid descriptive words.</w:t>
      </w:r>
    </w:p>
    <w:p w14:paraId="0770A624" w14:textId="27A02ABC" w:rsidR="00832ECF" w:rsidRDefault="00832ECF" w:rsidP="00832ECF">
      <w:pPr>
        <w:pStyle w:val="ListParagraph"/>
        <w:numPr>
          <w:ilvl w:val="0"/>
          <w:numId w:val="3"/>
        </w:numPr>
      </w:pPr>
      <w:r>
        <w:t>Check for topic sentence, spelling, and punctuation</w:t>
      </w:r>
    </w:p>
    <w:p w14:paraId="22E2CD26" w14:textId="3496C4D1" w:rsidR="00832ECF" w:rsidRDefault="00832ECF" w:rsidP="00832ECF">
      <w:pPr>
        <w:pStyle w:val="ListParagraph"/>
        <w:numPr>
          <w:ilvl w:val="0"/>
          <w:numId w:val="3"/>
        </w:numPr>
      </w:pPr>
      <w:r>
        <w:t xml:space="preserve">Make sure it’s neat.  It can be typed or hand written. </w:t>
      </w:r>
    </w:p>
    <w:p w14:paraId="7C0EDB5D" w14:textId="3954764D" w:rsidR="00880A34" w:rsidRDefault="00C900CB" w:rsidP="00832ECF">
      <w:pPr>
        <w:pStyle w:val="ListParagraph"/>
        <w:numPr>
          <w:ilvl w:val="0"/>
          <w:numId w:val="3"/>
        </w:numPr>
      </w:pPr>
      <w:r>
        <w:t xml:space="preserve">Use the following scoring guide to help you develop your report. </w:t>
      </w:r>
    </w:p>
    <w:p w14:paraId="61028A3A" w14:textId="77777777" w:rsidR="00880A34" w:rsidRDefault="00C900CB">
      <w:pPr>
        <w:ind w:left="0" w:firstLine="0"/>
      </w:pPr>
      <w:r>
        <w:t xml:space="preserve"> </w:t>
      </w:r>
    </w:p>
    <w:tbl>
      <w:tblPr>
        <w:tblStyle w:val="TableGrid"/>
        <w:tblW w:w="10717" w:type="dxa"/>
        <w:tblInd w:w="-93" w:type="dxa"/>
        <w:tblCellMar>
          <w:left w:w="117" w:type="dxa"/>
          <w:right w:w="58" w:type="dxa"/>
        </w:tblCellMar>
        <w:tblLook w:val="04A0" w:firstRow="1" w:lastRow="0" w:firstColumn="1" w:lastColumn="0" w:noHBand="0" w:noVBand="1"/>
      </w:tblPr>
      <w:tblGrid>
        <w:gridCol w:w="1757"/>
        <w:gridCol w:w="2298"/>
        <w:gridCol w:w="2161"/>
        <w:gridCol w:w="2161"/>
        <w:gridCol w:w="2340"/>
      </w:tblGrid>
      <w:tr w:rsidR="00880A34" w14:paraId="283ED908" w14:textId="77777777" w:rsidTr="00A51914">
        <w:trPr>
          <w:trHeight w:val="282"/>
        </w:trPr>
        <w:tc>
          <w:tcPr>
            <w:tcW w:w="1757" w:type="dxa"/>
            <w:tcBorders>
              <w:top w:val="single" w:sz="2" w:space="0" w:color="000000"/>
              <w:left w:val="single" w:sz="2" w:space="0" w:color="000000"/>
              <w:bottom w:val="single" w:sz="2" w:space="0" w:color="000000"/>
              <w:right w:val="single" w:sz="2" w:space="0" w:color="000000"/>
            </w:tcBorders>
            <w:shd w:val="clear" w:color="auto" w:fill="E5E5E5"/>
          </w:tcPr>
          <w:p w14:paraId="397DAE42" w14:textId="77777777" w:rsidR="00880A34" w:rsidRDefault="00C900CB">
            <w:pPr>
              <w:ind w:left="0" w:firstLine="0"/>
            </w:pPr>
            <w:r>
              <w:rPr>
                <w:rFonts w:ascii="Times New Roman" w:eastAsia="Times New Roman" w:hAnsi="Times New Roman" w:cs="Times New Roman"/>
              </w:rPr>
              <w:t xml:space="preserve">CATEGORY </w:t>
            </w:r>
          </w:p>
        </w:tc>
        <w:tc>
          <w:tcPr>
            <w:tcW w:w="2298" w:type="dxa"/>
            <w:tcBorders>
              <w:top w:val="single" w:sz="2" w:space="0" w:color="000000"/>
              <w:left w:val="single" w:sz="2" w:space="0" w:color="000000"/>
              <w:bottom w:val="single" w:sz="2" w:space="0" w:color="000000"/>
              <w:right w:val="single" w:sz="2" w:space="0" w:color="000000"/>
            </w:tcBorders>
            <w:shd w:val="clear" w:color="auto" w:fill="E5E5E5"/>
          </w:tcPr>
          <w:p w14:paraId="2592F5FE" w14:textId="77777777" w:rsidR="00880A34" w:rsidRDefault="00C900CB">
            <w:pPr>
              <w:ind w:left="1" w:firstLine="0"/>
            </w:pPr>
            <w:r>
              <w:rPr>
                <w:rFonts w:ascii="Times New Roman" w:eastAsia="Times New Roman" w:hAnsi="Times New Roman" w:cs="Times New Roman"/>
                <w:b/>
              </w:rPr>
              <w:t xml:space="preserve">4   </w:t>
            </w:r>
            <w:r>
              <w:rPr>
                <w:rFonts w:ascii="Wingdings" w:eastAsia="Wingdings" w:hAnsi="Wingdings" w:cs="Wingdings"/>
              </w:rPr>
              <w:t></w:t>
            </w:r>
            <w:r>
              <w:rPr>
                <w:rFonts w:ascii="Times New Roman" w:eastAsia="Times New Roman" w:hAnsi="Times New Roman" w:cs="Times New Roman"/>
                <w:b/>
              </w:rPr>
              <w:t xml:space="preserve"> </w:t>
            </w:r>
          </w:p>
        </w:tc>
        <w:tc>
          <w:tcPr>
            <w:tcW w:w="2161" w:type="dxa"/>
            <w:tcBorders>
              <w:top w:val="single" w:sz="2" w:space="0" w:color="000000"/>
              <w:left w:val="single" w:sz="2" w:space="0" w:color="000000"/>
              <w:bottom w:val="single" w:sz="2" w:space="0" w:color="000000"/>
              <w:right w:val="single" w:sz="2" w:space="0" w:color="000000"/>
            </w:tcBorders>
            <w:shd w:val="clear" w:color="auto" w:fill="E5E5E5"/>
          </w:tcPr>
          <w:p w14:paraId="11F3C6DA" w14:textId="77777777" w:rsidR="00880A34" w:rsidRDefault="00C900CB">
            <w:pPr>
              <w:ind w:left="3" w:firstLine="0"/>
            </w:pPr>
            <w:r>
              <w:rPr>
                <w:rFonts w:ascii="Times New Roman" w:eastAsia="Times New Roman" w:hAnsi="Times New Roman" w:cs="Times New Roman"/>
                <w:b/>
              </w:rPr>
              <w:t xml:space="preserve">3  </w:t>
            </w:r>
          </w:p>
        </w:tc>
        <w:tc>
          <w:tcPr>
            <w:tcW w:w="2161" w:type="dxa"/>
            <w:tcBorders>
              <w:top w:val="single" w:sz="2" w:space="0" w:color="000000"/>
              <w:left w:val="single" w:sz="2" w:space="0" w:color="000000"/>
              <w:bottom w:val="single" w:sz="2" w:space="0" w:color="000000"/>
              <w:right w:val="single" w:sz="2" w:space="0" w:color="000000"/>
            </w:tcBorders>
            <w:shd w:val="clear" w:color="auto" w:fill="E5E5E5"/>
          </w:tcPr>
          <w:p w14:paraId="502047CD" w14:textId="77777777" w:rsidR="00880A34" w:rsidRDefault="00C900CB">
            <w:pPr>
              <w:ind w:left="3" w:firstLine="0"/>
            </w:pPr>
            <w:r>
              <w:rPr>
                <w:rFonts w:ascii="Times New Roman" w:eastAsia="Times New Roman" w:hAnsi="Times New Roman" w:cs="Times New Roman"/>
                <w:b/>
              </w:rPr>
              <w:t xml:space="preserve">2  </w:t>
            </w:r>
          </w:p>
        </w:tc>
        <w:tc>
          <w:tcPr>
            <w:tcW w:w="2340" w:type="dxa"/>
            <w:tcBorders>
              <w:top w:val="single" w:sz="2" w:space="0" w:color="000000"/>
              <w:left w:val="single" w:sz="2" w:space="0" w:color="000000"/>
              <w:bottom w:val="single" w:sz="2" w:space="0" w:color="000000"/>
              <w:right w:val="single" w:sz="2" w:space="0" w:color="000000"/>
            </w:tcBorders>
            <w:shd w:val="clear" w:color="auto" w:fill="E5E5E5"/>
          </w:tcPr>
          <w:p w14:paraId="016F5C91" w14:textId="77777777" w:rsidR="00880A34" w:rsidRDefault="00C900CB">
            <w:pPr>
              <w:ind w:left="3" w:firstLine="0"/>
            </w:pPr>
            <w:r>
              <w:rPr>
                <w:rFonts w:ascii="Times New Roman" w:eastAsia="Times New Roman" w:hAnsi="Times New Roman" w:cs="Times New Roman"/>
                <w:b/>
              </w:rPr>
              <w:t xml:space="preserve">1 </w:t>
            </w:r>
            <w:r>
              <w:rPr>
                <w:rFonts w:ascii="Wingdings" w:eastAsia="Wingdings" w:hAnsi="Wingdings" w:cs="Wingdings"/>
              </w:rPr>
              <w:t></w:t>
            </w:r>
            <w:r>
              <w:rPr>
                <w:rFonts w:ascii="Times New Roman" w:eastAsia="Times New Roman" w:hAnsi="Times New Roman" w:cs="Times New Roman"/>
                <w:b/>
              </w:rPr>
              <w:t xml:space="preserve"> </w:t>
            </w:r>
          </w:p>
        </w:tc>
      </w:tr>
      <w:tr w:rsidR="00880A34" w14:paraId="177AEC95" w14:textId="77777777" w:rsidTr="00A51914">
        <w:trPr>
          <w:trHeight w:val="1416"/>
        </w:trPr>
        <w:tc>
          <w:tcPr>
            <w:tcW w:w="1757" w:type="dxa"/>
            <w:tcBorders>
              <w:top w:val="single" w:sz="2" w:space="0" w:color="000000"/>
              <w:left w:val="single" w:sz="2" w:space="0" w:color="000000"/>
              <w:bottom w:val="single" w:sz="2" w:space="0" w:color="000000"/>
              <w:right w:val="single" w:sz="2" w:space="0" w:color="000000"/>
            </w:tcBorders>
          </w:tcPr>
          <w:p w14:paraId="74D70AE5" w14:textId="77777777" w:rsidR="00880A34" w:rsidRDefault="00C900CB">
            <w:pPr>
              <w:ind w:left="0" w:firstLine="0"/>
            </w:pPr>
            <w:r>
              <w:rPr>
                <w:rFonts w:ascii="Times New Roman" w:eastAsia="Times New Roman" w:hAnsi="Times New Roman" w:cs="Times New Roman"/>
                <w:b/>
                <w:sz w:val="22"/>
              </w:rPr>
              <w:t xml:space="preserve">Characters </w:t>
            </w:r>
          </w:p>
        </w:tc>
        <w:tc>
          <w:tcPr>
            <w:tcW w:w="2298" w:type="dxa"/>
            <w:tcBorders>
              <w:top w:val="single" w:sz="2" w:space="0" w:color="000000"/>
              <w:left w:val="single" w:sz="2" w:space="0" w:color="000000"/>
              <w:bottom w:val="single" w:sz="2" w:space="0" w:color="000000"/>
              <w:right w:val="single" w:sz="2" w:space="0" w:color="000000"/>
            </w:tcBorders>
          </w:tcPr>
          <w:p w14:paraId="78C9FC02" w14:textId="77777777" w:rsidR="00880A34" w:rsidRDefault="00C900CB">
            <w:pPr>
              <w:spacing w:after="19" w:line="237" w:lineRule="auto"/>
              <w:ind w:left="1" w:firstLine="0"/>
            </w:pPr>
            <w:r>
              <w:rPr>
                <w:rFonts w:ascii="Times New Roman" w:eastAsia="Times New Roman" w:hAnsi="Times New Roman" w:cs="Times New Roman"/>
                <w:sz w:val="20"/>
              </w:rPr>
              <w:t xml:space="preserve">The main characters are named and clearly described using many descriptive words.  </w:t>
            </w:r>
          </w:p>
          <w:p w14:paraId="77D5CCA3" w14:textId="77777777" w:rsidR="00880A34" w:rsidRDefault="00C900CB">
            <w:pPr>
              <w:ind w:left="1" w:firstLine="0"/>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2161" w:type="dxa"/>
            <w:tcBorders>
              <w:top w:val="single" w:sz="2" w:space="0" w:color="000000"/>
              <w:left w:val="single" w:sz="2" w:space="0" w:color="000000"/>
              <w:bottom w:val="single" w:sz="2" w:space="0" w:color="000000"/>
              <w:right w:val="single" w:sz="2" w:space="0" w:color="000000"/>
            </w:tcBorders>
          </w:tcPr>
          <w:p w14:paraId="6018896A" w14:textId="77777777" w:rsidR="00880A34" w:rsidRDefault="00C900CB">
            <w:pPr>
              <w:ind w:left="3" w:right="61" w:firstLine="0"/>
              <w:jc w:val="both"/>
            </w:pPr>
            <w:r>
              <w:rPr>
                <w:rFonts w:ascii="Times New Roman" w:eastAsia="Times New Roman" w:hAnsi="Times New Roman" w:cs="Times New Roman"/>
                <w:sz w:val="20"/>
              </w:rPr>
              <w:t xml:space="preserve">The main characters are named and described using few descriptive words. </w:t>
            </w:r>
          </w:p>
        </w:tc>
        <w:tc>
          <w:tcPr>
            <w:tcW w:w="2161" w:type="dxa"/>
            <w:tcBorders>
              <w:top w:val="single" w:sz="2" w:space="0" w:color="000000"/>
              <w:left w:val="single" w:sz="2" w:space="0" w:color="000000"/>
              <w:bottom w:val="single" w:sz="2" w:space="0" w:color="000000"/>
              <w:right w:val="single" w:sz="2" w:space="0" w:color="000000"/>
            </w:tcBorders>
          </w:tcPr>
          <w:p w14:paraId="285C9F9F" w14:textId="2082C85A" w:rsidR="00880A34" w:rsidRDefault="00C900CB">
            <w:pPr>
              <w:ind w:left="3" w:right="61" w:firstLine="0"/>
              <w:jc w:val="both"/>
            </w:pPr>
            <w:r>
              <w:rPr>
                <w:rFonts w:ascii="Times New Roman" w:eastAsia="Times New Roman" w:hAnsi="Times New Roman" w:cs="Times New Roman"/>
                <w:sz w:val="20"/>
              </w:rPr>
              <w:t>The main characters are named.</w:t>
            </w:r>
            <w:r w:rsidR="00832ECF">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The reader knows very little about the characters. </w:t>
            </w:r>
          </w:p>
        </w:tc>
        <w:tc>
          <w:tcPr>
            <w:tcW w:w="2340" w:type="dxa"/>
            <w:tcBorders>
              <w:top w:val="single" w:sz="2" w:space="0" w:color="000000"/>
              <w:left w:val="single" w:sz="2" w:space="0" w:color="000000"/>
              <w:bottom w:val="single" w:sz="2" w:space="0" w:color="000000"/>
              <w:right w:val="single" w:sz="2" w:space="0" w:color="000000"/>
            </w:tcBorders>
          </w:tcPr>
          <w:p w14:paraId="046450C3" w14:textId="77777777" w:rsidR="00880A34" w:rsidRDefault="00C900CB">
            <w:pPr>
              <w:ind w:left="3" w:firstLine="0"/>
              <w:jc w:val="both"/>
            </w:pPr>
            <w:r>
              <w:rPr>
                <w:rFonts w:ascii="Times New Roman" w:eastAsia="Times New Roman" w:hAnsi="Times New Roman" w:cs="Times New Roman"/>
                <w:sz w:val="20"/>
              </w:rPr>
              <w:t xml:space="preserve">It is hard to tell who the main characters are. </w:t>
            </w:r>
          </w:p>
        </w:tc>
      </w:tr>
      <w:tr w:rsidR="00880A34" w14:paraId="52F6759A" w14:textId="77777777" w:rsidTr="00A51914">
        <w:trPr>
          <w:trHeight w:val="1147"/>
        </w:trPr>
        <w:tc>
          <w:tcPr>
            <w:tcW w:w="1757" w:type="dxa"/>
            <w:tcBorders>
              <w:top w:val="single" w:sz="2" w:space="0" w:color="000000"/>
              <w:left w:val="single" w:sz="2" w:space="0" w:color="000000"/>
              <w:bottom w:val="single" w:sz="2" w:space="0" w:color="000000"/>
              <w:right w:val="single" w:sz="2" w:space="0" w:color="000000"/>
            </w:tcBorders>
          </w:tcPr>
          <w:p w14:paraId="12CA48D7" w14:textId="77777777" w:rsidR="00880A34" w:rsidRDefault="00C900CB">
            <w:pPr>
              <w:ind w:left="0" w:firstLine="0"/>
            </w:pPr>
            <w:r>
              <w:rPr>
                <w:rFonts w:ascii="Times New Roman" w:eastAsia="Times New Roman" w:hAnsi="Times New Roman" w:cs="Times New Roman"/>
                <w:b/>
                <w:sz w:val="22"/>
              </w:rPr>
              <w:t xml:space="preserve">Setting </w:t>
            </w:r>
          </w:p>
        </w:tc>
        <w:tc>
          <w:tcPr>
            <w:tcW w:w="2298" w:type="dxa"/>
            <w:tcBorders>
              <w:top w:val="single" w:sz="2" w:space="0" w:color="000000"/>
              <w:left w:val="single" w:sz="2" w:space="0" w:color="000000"/>
              <w:bottom w:val="single" w:sz="2" w:space="0" w:color="000000"/>
              <w:right w:val="single" w:sz="2" w:space="0" w:color="000000"/>
            </w:tcBorders>
          </w:tcPr>
          <w:p w14:paraId="75592171" w14:textId="77777777" w:rsidR="00880A34" w:rsidRDefault="00C900CB">
            <w:pPr>
              <w:spacing w:after="19" w:line="237" w:lineRule="auto"/>
              <w:ind w:left="1" w:firstLine="0"/>
            </w:pPr>
            <w:r>
              <w:rPr>
                <w:rFonts w:ascii="Times New Roman" w:eastAsia="Times New Roman" w:hAnsi="Times New Roman" w:cs="Times New Roman"/>
                <w:b/>
                <w:sz w:val="20"/>
              </w:rPr>
              <w:t>Many</w:t>
            </w:r>
            <w:r>
              <w:rPr>
                <w:rFonts w:ascii="Times New Roman" w:eastAsia="Times New Roman" w:hAnsi="Times New Roman" w:cs="Times New Roman"/>
                <w:sz w:val="20"/>
              </w:rPr>
              <w:t xml:space="preserve"> vivid descriptive words are used to tell when and where the story took place. </w:t>
            </w:r>
          </w:p>
          <w:p w14:paraId="7764D4DF" w14:textId="77777777" w:rsidR="00880A34" w:rsidRDefault="00C900CB">
            <w:pPr>
              <w:ind w:left="1" w:firstLine="0"/>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2161" w:type="dxa"/>
            <w:tcBorders>
              <w:top w:val="single" w:sz="2" w:space="0" w:color="000000"/>
              <w:left w:val="single" w:sz="2" w:space="0" w:color="000000"/>
              <w:bottom w:val="single" w:sz="2" w:space="0" w:color="000000"/>
              <w:right w:val="single" w:sz="2" w:space="0" w:color="000000"/>
            </w:tcBorders>
          </w:tcPr>
          <w:p w14:paraId="724773B5" w14:textId="77777777" w:rsidR="00880A34" w:rsidRDefault="00C900CB">
            <w:pPr>
              <w:ind w:left="3" w:firstLine="0"/>
            </w:pPr>
            <w:r>
              <w:rPr>
                <w:rFonts w:ascii="Times New Roman" w:eastAsia="Times New Roman" w:hAnsi="Times New Roman" w:cs="Times New Roman"/>
                <w:b/>
                <w:sz w:val="20"/>
              </w:rPr>
              <w:t>Some</w:t>
            </w:r>
            <w:r>
              <w:rPr>
                <w:rFonts w:ascii="Times New Roman" w:eastAsia="Times New Roman" w:hAnsi="Times New Roman" w:cs="Times New Roman"/>
                <w:sz w:val="20"/>
              </w:rPr>
              <w:t xml:space="preserve"> vivid descriptive words are used to tell when and where the story took place. </w:t>
            </w:r>
          </w:p>
        </w:tc>
        <w:tc>
          <w:tcPr>
            <w:tcW w:w="2161" w:type="dxa"/>
            <w:tcBorders>
              <w:top w:val="single" w:sz="2" w:space="0" w:color="000000"/>
              <w:left w:val="single" w:sz="2" w:space="0" w:color="000000"/>
              <w:bottom w:val="single" w:sz="2" w:space="0" w:color="000000"/>
              <w:right w:val="single" w:sz="2" w:space="0" w:color="000000"/>
            </w:tcBorders>
          </w:tcPr>
          <w:p w14:paraId="3A2EDAF8" w14:textId="77777777" w:rsidR="00880A34" w:rsidRDefault="00C900CB">
            <w:pPr>
              <w:ind w:left="3" w:right="14" w:firstLine="0"/>
            </w:pPr>
            <w:r>
              <w:rPr>
                <w:rFonts w:ascii="Times New Roman" w:eastAsia="Times New Roman" w:hAnsi="Times New Roman" w:cs="Times New Roman"/>
                <w:sz w:val="20"/>
              </w:rPr>
              <w:t xml:space="preserve">Can figure out when and where the story took </w:t>
            </w:r>
            <w:proofErr w:type="gramStart"/>
            <w:r>
              <w:rPr>
                <w:rFonts w:ascii="Times New Roman" w:eastAsia="Times New Roman" w:hAnsi="Times New Roman" w:cs="Times New Roman"/>
                <w:sz w:val="20"/>
              </w:rPr>
              <w:t>place, but</w:t>
            </w:r>
            <w:proofErr w:type="gramEnd"/>
            <w:r>
              <w:rPr>
                <w:rFonts w:ascii="Times New Roman" w:eastAsia="Times New Roman" w:hAnsi="Times New Roman" w:cs="Times New Roman"/>
                <w:sz w:val="20"/>
              </w:rPr>
              <w:t xml:space="preserve"> didn’t supply much detail. </w:t>
            </w:r>
          </w:p>
        </w:tc>
        <w:tc>
          <w:tcPr>
            <w:tcW w:w="2340" w:type="dxa"/>
            <w:tcBorders>
              <w:top w:val="single" w:sz="2" w:space="0" w:color="000000"/>
              <w:left w:val="single" w:sz="2" w:space="0" w:color="000000"/>
              <w:bottom w:val="single" w:sz="2" w:space="0" w:color="000000"/>
              <w:right w:val="single" w:sz="2" w:space="0" w:color="000000"/>
            </w:tcBorders>
          </w:tcPr>
          <w:p w14:paraId="32932B72" w14:textId="77777777" w:rsidR="00880A34" w:rsidRDefault="00C900CB">
            <w:pPr>
              <w:ind w:left="3" w:right="105" w:firstLine="0"/>
              <w:jc w:val="both"/>
            </w:pPr>
            <w:r>
              <w:rPr>
                <w:rFonts w:ascii="Times New Roman" w:eastAsia="Times New Roman" w:hAnsi="Times New Roman" w:cs="Times New Roman"/>
                <w:sz w:val="20"/>
              </w:rPr>
              <w:t xml:space="preserve">Trouble figuring out when and where the story took place. </w:t>
            </w:r>
          </w:p>
        </w:tc>
      </w:tr>
      <w:tr w:rsidR="00832ECF" w14:paraId="54D458F7" w14:textId="77777777" w:rsidTr="00A51914">
        <w:trPr>
          <w:trHeight w:val="1147"/>
        </w:trPr>
        <w:tc>
          <w:tcPr>
            <w:tcW w:w="1757" w:type="dxa"/>
            <w:tcBorders>
              <w:top w:val="single" w:sz="2" w:space="0" w:color="000000"/>
              <w:left w:val="single" w:sz="2" w:space="0" w:color="000000"/>
              <w:bottom w:val="single" w:sz="2" w:space="0" w:color="000000"/>
              <w:right w:val="single" w:sz="2" w:space="0" w:color="000000"/>
            </w:tcBorders>
          </w:tcPr>
          <w:p w14:paraId="5655AA1D" w14:textId="28CC0828" w:rsidR="00832ECF" w:rsidRDefault="00832ECF">
            <w:pPr>
              <w:ind w:left="0" w:firstLine="0"/>
              <w:rPr>
                <w:rFonts w:ascii="Times New Roman" w:eastAsia="Times New Roman" w:hAnsi="Times New Roman" w:cs="Times New Roman"/>
                <w:b/>
                <w:sz w:val="22"/>
              </w:rPr>
            </w:pPr>
            <w:r>
              <w:rPr>
                <w:rFonts w:ascii="Times New Roman" w:eastAsia="Times New Roman" w:hAnsi="Times New Roman" w:cs="Times New Roman"/>
                <w:b/>
                <w:sz w:val="22"/>
              </w:rPr>
              <w:t>Content</w:t>
            </w:r>
          </w:p>
        </w:tc>
        <w:tc>
          <w:tcPr>
            <w:tcW w:w="2298" w:type="dxa"/>
            <w:tcBorders>
              <w:top w:val="single" w:sz="2" w:space="0" w:color="000000"/>
              <w:left w:val="single" w:sz="2" w:space="0" w:color="000000"/>
              <w:bottom w:val="single" w:sz="2" w:space="0" w:color="000000"/>
              <w:right w:val="single" w:sz="2" w:space="0" w:color="000000"/>
            </w:tcBorders>
          </w:tcPr>
          <w:p w14:paraId="2F6BF832" w14:textId="3AEA1296" w:rsidR="00832ECF" w:rsidRPr="00832ECF" w:rsidRDefault="00832ECF">
            <w:pPr>
              <w:spacing w:after="19" w:line="237" w:lineRule="auto"/>
              <w:ind w:left="1" w:firstLine="0"/>
              <w:rPr>
                <w:rFonts w:ascii="Times New Roman" w:eastAsia="Times New Roman" w:hAnsi="Times New Roman" w:cs="Times New Roman"/>
                <w:sz w:val="20"/>
              </w:rPr>
            </w:pPr>
            <w:r>
              <w:rPr>
                <w:rFonts w:ascii="Times New Roman" w:eastAsia="Times New Roman" w:hAnsi="Times New Roman" w:cs="Times New Roman"/>
                <w:sz w:val="20"/>
              </w:rPr>
              <w:t>The report gives a good summary of the book, including your opinion of the book and how you would rate this book.</w:t>
            </w:r>
          </w:p>
        </w:tc>
        <w:tc>
          <w:tcPr>
            <w:tcW w:w="2161" w:type="dxa"/>
            <w:tcBorders>
              <w:top w:val="single" w:sz="2" w:space="0" w:color="000000"/>
              <w:left w:val="single" w:sz="2" w:space="0" w:color="000000"/>
              <w:bottom w:val="single" w:sz="2" w:space="0" w:color="000000"/>
              <w:right w:val="single" w:sz="2" w:space="0" w:color="000000"/>
            </w:tcBorders>
          </w:tcPr>
          <w:p w14:paraId="5C1D71F3" w14:textId="48F07ABD" w:rsidR="00832ECF" w:rsidRPr="00832ECF" w:rsidRDefault="00832ECF" w:rsidP="00832ECF">
            <w:pPr>
              <w:rPr>
                <w:rFonts w:ascii="Times New Roman" w:eastAsia="Times New Roman" w:hAnsi="Times New Roman" w:cs="Times New Roman"/>
                <w:sz w:val="20"/>
              </w:rPr>
            </w:pPr>
            <w:r>
              <w:rPr>
                <w:rFonts w:ascii="Times New Roman" w:eastAsia="Times New Roman" w:hAnsi="Times New Roman" w:cs="Times New Roman"/>
                <w:sz w:val="20"/>
              </w:rPr>
              <w:t>The report is missing either a good summary or missing your opinion of the book.</w:t>
            </w:r>
          </w:p>
        </w:tc>
        <w:tc>
          <w:tcPr>
            <w:tcW w:w="2161" w:type="dxa"/>
            <w:tcBorders>
              <w:top w:val="single" w:sz="2" w:space="0" w:color="000000"/>
              <w:left w:val="single" w:sz="2" w:space="0" w:color="000000"/>
              <w:bottom w:val="single" w:sz="2" w:space="0" w:color="000000"/>
              <w:right w:val="single" w:sz="2" w:space="0" w:color="000000"/>
            </w:tcBorders>
          </w:tcPr>
          <w:p w14:paraId="70A964AC" w14:textId="14A8D7EC" w:rsidR="00832ECF" w:rsidRDefault="00832ECF">
            <w:pPr>
              <w:ind w:left="3" w:right="14" w:firstLine="0"/>
              <w:rPr>
                <w:rFonts w:ascii="Times New Roman" w:eastAsia="Times New Roman" w:hAnsi="Times New Roman" w:cs="Times New Roman"/>
                <w:sz w:val="20"/>
              </w:rPr>
            </w:pPr>
            <w:r>
              <w:rPr>
                <w:rFonts w:ascii="Times New Roman" w:eastAsia="Times New Roman" w:hAnsi="Times New Roman" w:cs="Times New Roman"/>
                <w:sz w:val="20"/>
              </w:rPr>
              <w:t>The report is missing both the summary and your opinion of the book.</w:t>
            </w:r>
          </w:p>
        </w:tc>
        <w:tc>
          <w:tcPr>
            <w:tcW w:w="2340" w:type="dxa"/>
            <w:tcBorders>
              <w:top w:val="single" w:sz="2" w:space="0" w:color="000000"/>
              <w:left w:val="single" w:sz="2" w:space="0" w:color="000000"/>
              <w:bottom w:val="single" w:sz="2" w:space="0" w:color="000000"/>
              <w:right w:val="single" w:sz="2" w:space="0" w:color="000000"/>
            </w:tcBorders>
          </w:tcPr>
          <w:p w14:paraId="2D87FBD1" w14:textId="6151B6CE" w:rsidR="00832ECF" w:rsidRDefault="00832ECF">
            <w:pPr>
              <w:ind w:left="3" w:right="105" w:firstLine="0"/>
              <w:jc w:val="both"/>
              <w:rPr>
                <w:rFonts w:ascii="Times New Roman" w:eastAsia="Times New Roman" w:hAnsi="Times New Roman" w:cs="Times New Roman"/>
                <w:sz w:val="20"/>
              </w:rPr>
            </w:pPr>
            <w:r>
              <w:rPr>
                <w:rFonts w:ascii="Times New Roman" w:eastAsia="Times New Roman" w:hAnsi="Times New Roman" w:cs="Times New Roman"/>
                <w:sz w:val="20"/>
              </w:rPr>
              <w:t>Trouble summarizing and giving an opinion of the book.</w:t>
            </w:r>
          </w:p>
        </w:tc>
      </w:tr>
      <w:tr w:rsidR="00832ECF" w14:paraId="3A43F3ED" w14:textId="77777777" w:rsidTr="00A51914">
        <w:trPr>
          <w:trHeight w:val="1147"/>
        </w:trPr>
        <w:tc>
          <w:tcPr>
            <w:tcW w:w="1757" w:type="dxa"/>
            <w:tcBorders>
              <w:top w:val="single" w:sz="2" w:space="0" w:color="000000"/>
              <w:left w:val="single" w:sz="2" w:space="0" w:color="000000"/>
              <w:bottom w:val="single" w:sz="2" w:space="0" w:color="000000"/>
              <w:right w:val="single" w:sz="2" w:space="0" w:color="000000"/>
            </w:tcBorders>
          </w:tcPr>
          <w:p w14:paraId="3009A626" w14:textId="045DB00D" w:rsidR="00832ECF" w:rsidRDefault="00832ECF">
            <w:pPr>
              <w:ind w:left="0" w:firstLine="0"/>
              <w:rPr>
                <w:rFonts w:ascii="Times New Roman" w:eastAsia="Times New Roman" w:hAnsi="Times New Roman" w:cs="Times New Roman"/>
                <w:b/>
                <w:sz w:val="22"/>
              </w:rPr>
            </w:pPr>
            <w:r>
              <w:rPr>
                <w:rFonts w:ascii="Times New Roman" w:eastAsia="Times New Roman" w:hAnsi="Times New Roman" w:cs="Times New Roman"/>
                <w:b/>
                <w:sz w:val="22"/>
              </w:rPr>
              <w:t>Mechanics</w:t>
            </w:r>
          </w:p>
        </w:tc>
        <w:tc>
          <w:tcPr>
            <w:tcW w:w="2298" w:type="dxa"/>
            <w:tcBorders>
              <w:top w:val="single" w:sz="2" w:space="0" w:color="000000"/>
              <w:left w:val="single" w:sz="2" w:space="0" w:color="000000"/>
              <w:bottom w:val="single" w:sz="2" w:space="0" w:color="000000"/>
              <w:right w:val="single" w:sz="2" w:space="0" w:color="000000"/>
            </w:tcBorders>
          </w:tcPr>
          <w:p w14:paraId="7D37D991" w14:textId="0D71A9E0" w:rsidR="00832ECF" w:rsidRPr="00832ECF" w:rsidRDefault="00832ECF">
            <w:pPr>
              <w:spacing w:after="19" w:line="237" w:lineRule="auto"/>
              <w:ind w:left="1" w:firstLine="0"/>
              <w:rPr>
                <w:rFonts w:ascii="Times New Roman" w:eastAsia="Times New Roman" w:hAnsi="Times New Roman" w:cs="Times New Roman"/>
                <w:sz w:val="20"/>
              </w:rPr>
            </w:pPr>
            <w:r w:rsidRPr="00832ECF">
              <w:rPr>
                <w:rFonts w:ascii="Times New Roman" w:eastAsia="Times New Roman" w:hAnsi="Times New Roman" w:cs="Times New Roman"/>
                <w:sz w:val="20"/>
              </w:rPr>
              <w:t xml:space="preserve">Report shows no errors in spelling, capitalization, or punctuation.  </w:t>
            </w:r>
            <w:r>
              <w:rPr>
                <w:rFonts w:ascii="Times New Roman" w:eastAsia="Times New Roman" w:hAnsi="Times New Roman" w:cs="Times New Roman"/>
                <w:sz w:val="20"/>
              </w:rPr>
              <w:t xml:space="preserve">Report has a strong </w:t>
            </w:r>
            <w:r w:rsidRPr="00832ECF">
              <w:rPr>
                <w:rFonts w:ascii="Times New Roman" w:eastAsia="Times New Roman" w:hAnsi="Times New Roman" w:cs="Times New Roman"/>
                <w:sz w:val="20"/>
              </w:rPr>
              <w:t>topic sentence</w:t>
            </w:r>
            <w:r>
              <w:rPr>
                <w:rFonts w:ascii="Times New Roman" w:eastAsia="Times New Roman" w:hAnsi="Times New Roman" w:cs="Times New Roman"/>
                <w:sz w:val="20"/>
              </w:rPr>
              <w:t>.</w:t>
            </w:r>
          </w:p>
        </w:tc>
        <w:tc>
          <w:tcPr>
            <w:tcW w:w="2161" w:type="dxa"/>
            <w:tcBorders>
              <w:top w:val="single" w:sz="2" w:space="0" w:color="000000"/>
              <w:left w:val="single" w:sz="2" w:space="0" w:color="000000"/>
              <w:bottom w:val="single" w:sz="2" w:space="0" w:color="000000"/>
              <w:right w:val="single" w:sz="2" w:space="0" w:color="000000"/>
            </w:tcBorders>
          </w:tcPr>
          <w:p w14:paraId="62A280BE" w14:textId="35958479" w:rsidR="00832ECF" w:rsidRPr="00832ECF" w:rsidRDefault="00832ECF">
            <w:pPr>
              <w:ind w:left="3" w:firstLine="0"/>
              <w:rPr>
                <w:rFonts w:ascii="Times New Roman" w:eastAsia="Times New Roman" w:hAnsi="Times New Roman" w:cs="Times New Roman"/>
                <w:sz w:val="20"/>
              </w:rPr>
            </w:pPr>
            <w:r>
              <w:rPr>
                <w:rFonts w:ascii="Times New Roman" w:eastAsia="Times New Roman" w:hAnsi="Times New Roman" w:cs="Times New Roman"/>
                <w:sz w:val="20"/>
              </w:rPr>
              <w:t>Report shows a few errors in either spelling, capitalizations, or punctuation. Topic was attempted.</w:t>
            </w:r>
          </w:p>
        </w:tc>
        <w:tc>
          <w:tcPr>
            <w:tcW w:w="2161" w:type="dxa"/>
            <w:tcBorders>
              <w:top w:val="single" w:sz="2" w:space="0" w:color="000000"/>
              <w:left w:val="single" w:sz="2" w:space="0" w:color="000000"/>
              <w:bottom w:val="single" w:sz="2" w:space="0" w:color="000000"/>
              <w:right w:val="single" w:sz="2" w:space="0" w:color="000000"/>
            </w:tcBorders>
          </w:tcPr>
          <w:p w14:paraId="0F31D69D" w14:textId="03F8CF56" w:rsidR="00832ECF" w:rsidRDefault="00832ECF">
            <w:pPr>
              <w:ind w:left="3" w:right="14" w:firstLine="0"/>
              <w:rPr>
                <w:rFonts w:ascii="Times New Roman" w:eastAsia="Times New Roman" w:hAnsi="Times New Roman" w:cs="Times New Roman"/>
                <w:sz w:val="20"/>
              </w:rPr>
            </w:pPr>
            <w:r w:rsidRPr="00832ECF">
              <w:rPr>
                <w:rFonts w:ascii="Times New Roman" w:eastAsia="Times New Roman" w:hAnsi="Times New Roman" w:cs="Times New Roman"/>
                <w:sz w:val="20"/>
              </w:rPr>
              <w:t xml:space="preserve">Report shows </w:t>
            </w:r>
            <w:r>
              <w:rPr>
                <w:rFonts w:ascii="Times New Roman" w:eastAsia="Times New Roman" w:hAnsi="Times New Roman" w:cs="Times New Roman"/>
                <w:sz w:val="20"/>
              </w:rPr>
              <w:t>many</w:t>
            </w:r>
            <w:r w:rsidRPr="00832ECF">
              <w:rPr>
                <w:rFonts w:ascii="Times New Roman" w:eastAsia="Times New Roman" w:hAnsi="Times New Roman" w:cs="Times New Roman"/>
                <w:sz w:val="20"/>
              </w:rPr>
              <w:t xml:space="preserve"> errors and doesn’t appear to have been edited.</w:t>
            </w:r>
            <w:r>
              <w:rPr>
                <w:rFonts w:ascii="Times New Roman" w:eastAsia="Times New Roman" w:hAnsi="Times New Roman" w:cs="Times New Roman"/>
                <w:sz w:val="20"/>
              </w:rPr>
              <w:t xml:space="preserve">  Topic sentence is unclear.</w:t>
            </w:r>
          </w:p>
        </w:tc>
        <w:tc>
          <w:tcPr>
            <w:tcW w:w="2340" w:type="dxa"/>
            <w:tcBorders>
              <w:top w:val="single" w:sz="2" w:space="0" w:color="000000"/>
              <w:left w:val="single" w:sz="2" w:space="0" w:color="000000"/>
              <w:bottom w:val="single" w:sz="2" w:space="0" w:color="000000"/>
              <w:right w:val="single" w:sz="2" w:space="0" w:color="000000"/>
            </w:tcBorders>
          </w:tcPr>
          <w:p w14:paraId="0602F37F" w14:textId="77B1D8BF" w:rsidR="00832ECF" w:rsidRDefault="00832ECF">
            <w:pPr>
              <w:ind w:left="3" w:right="105" w:firstLine="0"/>
              <w:jc w:val="both"/>
              <w:rPr>
                <w:rFonts w:ascii="Times New Roman" w:eastAsia="Times New Roman" w:hAnsi="Times New Roman" w:cs="Times New Roman"/>
                <w:sz w:val="20"/>
              </w:rPr>
            </w:pPr>
            <w:r>
              <w:rPr>
                <w:rFonts w:ascii="Times New Roman" w:eastAsia="Times New Roman" w:hAnsi="Times New Roman" w:cs="Times New Roman"/>
                <w:sz w:val="20"/>
              </w:rPr>
              <w:t>Trouble with spelling, punctuation, sentences, and topic sentence.</w:t>
            </w:r>
          </w:p>
        </w:tc>
      </w:tr>
      <w:tr w:rsidR="00880A34" w14:paraId="7965F379" w14:textId="77777777" w:rsidTr="00A51914">
        <w:trPr>
          <w:trHeight w:val="2540"/>
        </w:trPr>
        <w:tc>
          <w:tcPr>
            <w:tcW w:w="1757" w:type="dxa"/>
            <w:tcBorders>
              <w:top w:val="single" w:sz="2" w:space="0" w:color="000000"/>
              <w:left w:val="single" w:sz="2" w:space="0" w:color="000000"/>
              <w:bottom w:val="single" w:sz="2" w:space="0" w:color="000000"/>
              <w:right w:val="single" w:sz="2" w:space="0" w:color="000000"/>
            </w:tcBorders>
          </w:tcPr>
          <w:p w14:paraId="540A6FD5" w14:textId="77777777" w:rsidR="00880A34" w:rsidRDefault="00C900CB">
            <w:pPr>
              <w:ind w:left="0" w:firstLine="0"/>
            </w:pPr>
            <w:r>
              <w:rPr>
                <w:rFonts w:ascii="Times New Roman" w:eastAsia="Times New Roman" w:hAnsi="Times New Roman" w:cs="Times New Roman"/>
                <w:b/>
                <w:sz w:val="22"/>
              </w:rPr>
              <w:t xml:space="preserve">Neatness </w:t>
            </w:r>
          </w:p>
        </w:tc>
        <w:tc>
          <w:tcPr>
            <w:tcW w:w="2298" w:type="dxa"/>
            <w:tcBorders>
              <w:top w:val="single" w:sz="2" w:space="0" w:color="000000"/>
              <w:left w:val="single" w:sz="2" w:space="0" w:color="000000"/>
              <w:bottom w:val="single" w:sz="2" w:space="0" w:color="000000"/>
              <w:right w:val="single" w:sz="2" w:space="0" w:color="000000"/>
            </w:tcBorders>
          </w:tcPr>
          <w:p w14:paraId="2F7124E2" w14:textId="04B55FD6" w:rsidR="00880A34" w:rsidRDefault="00C900CB">
            <w:pPr>
              <w:spacing w:after="19" w:line="236" w:lineRule="auto"/>
              <w:ind w:left="1" w:right="83" w:firstLine="0"/>
              <w:jc w:val="both"/>
            </w:pPr>
            <w:r>
              <w:rPr>
                <w:rFonts w:ascii="Times New Roman" w:eastAsia="Times New Roman" w:hAnsi="Times New Roman" w:cs="Times New Roman"/>
                <w:sz w:val="20"/>
              </w:rPr>
              <w:t xml:space="preserve">The final draft of the story is readable, clean, neat, and attractive.  It is free of erasures and crossed-out words.  It looks like the author took great pride in it.  Paper is not crinkled or sticky. </w:t>
            </w:r>
            <w:r w:rsidR="00832ECF">
              <w:rPr>
                <w:rFonts w:ascii="Times New Roman" w:eastAsia="Times New Roman" w:hAnsi="Times New Roman" w:cs="Times New Roman"/>
                <w:sz w:val="20"/>
              </w:rPr>
              <w:t xml:space="preserve">Typed is preferred. </w:t>
            </w:r>
            <w:r>
              <w:rPr>
                <w:rFonts w:ascii="Times New Roman" w:eastAsia="Times New Roman" w:hAnsi="Times New Roman" w:cs="Times New Roman"/>
                <w:sz w:val="20"/>
              </w:rPr>
              <w:t xml:space="preserve">  </w:t>
            </w:r>
          </w:p>
          <w:p w14:paraId="22A0B829" w14:textId="77777777" w:rsidR="00880A34" w:rsidRDefault="00C900CB">
            <w:pPr>
              <w:ind w:left="1" w:firstLine="0"/>
            </w:pPr>
            <w:r>
              <w:rPr>
                <w:rFonts w:ascii="Wingdings" w:eastAsia="Wingdings" w:hAnsi="Wingdings" w:cs="Wingdings"/>
                <w:sz w:val="20"/>
              </w:rPr>
              <w:t></w:t>
            </w:r>
            <w:r>
              <w:rPr>
                <w:rFonts w:ascii="Times New Roman" w:eastAsia="Times New Roman" w:hAnsi="Times New Roman" w:cs="Times New Roman"/>
                <w:sz w:val="20"/>
              </w:rPr>
              <w:t xml:space="preserve"> </w:t>
            </w:r>
          </w:p>
        </w:tc>
        <w:tc>
          <w:tcPr>
            <w:tcW w:w="2161" w:type="dxa"/>
            <w:tcBorders>
              <w:top w:val="single" w:sz="2" w:space="0" w:color="000000"/>
              <w:left w:val="single" w:sz="2" w:space="0" w:color="000000"/>
              <w:bottom w:val="single" w:sz="2" w:space="0" w:color="000000"/>
              <w:right w:val="single" w:sz="2" w:space="0" w:color="000000"/>
            </w:tcBorders>
          </w:tcPr>
          <w:p w14:paraId="0AC5D05E" w14:textId="77777777" w:rsidR="00880A34" w:rsidRDefault="00C900CB">
            <w:pPr>
              <w:spacing w:line="236" w:lineRule="auto"/>
              <w:ind w:left="3" w:right="45" w:firstLine="0"/>
            </w:pPr>
            <w:r>
              <w:rPr>
                <w:rFonts w:ascii="Times New Roman" w:eastAsia="Times New Roman" w:hAnsi="Times New Roman" w:cs="Times New Roman"/>
                <w:sz w:val="20"/>
              </w:rPr>
              <w:t xml:space="preserve">The final draft of the story is readable, neat, and attractive.  It may have one or two erasures, but they are not distracting.  It looks like the author took some pride in it. Paper is not crinkled or sticky. </w:t>
            </w:r>
          </w:p>
          <w:p w14:paraId="61D766F6" w14:textId="77777777" w:rsidR="00880A34" w:rsidRDefault="00C900CB">
            <w:pPr>
              <w:ind w:left="3" w:firstLine="0"/>
            </w:pPr>
            <w:r>
              <w:rPr>
                <w:rFonts w:ascii="Times New Roman" w:eastAsia="Times New Roman" w:hAnsi="Times New Roman" w:cs="Times New Roman"/>
                <w:sz w:val="20"/>
              </w:rPr>
              <w:t xml:space="preserve"> </w:t>
            </w:r>
          </w:p>
        </w:tc>
        <w:tc>
          <w:tcPr>
            <w:tcW w:w="2161" w:type="dxa"/>
            <w:tcBorders>
              <w:top w:val="single" w:sz="2" w:space="0" w:color="000000"/>
              <w:left w:val="single" w:sz="2" w:space="0" w:color="000000"/>
              <w:bottom w:val="single" w:sz="2" w:space="0" w:color="000000"/>
              <w:right w:val="single" w:sz="2" w:space="0" w:color="000000"/>
            </w:tcBorders>
          </w:tcPr>
          <w:p w14:paraId="1F95C9C7" w14:textId="77777777" w:rsidR="00880A34" w:rsidRDefault="00C900CB">
            <w:pPr>
              <w:spacing w:line="236" w:lineRule="auto"/>
              <w:ind w:left="3" w:firstLine="0"/>
            </w:pPr>
            <w:r>
              <w:rPr>
                <w:rFonts w:ascii="Times New Roman" w:eastAsia="Times New Roman" w:hAnsi="Times New Roman" w:cs="Times New Roman"/>
                <w:sz w:val="20"/>
              </w:rPr>
              <w:t xml:space="preserve">The final draft of the story is readable and some of the pages are attractive.  It looks like parts of it might have been done in a hurry.  It doesn’t appear author took much pride in it.  </w:t>
            </w:r>
          </w:p>
          <w:p w14:paraId="506AAC09" w14:textId="77777777" w:rsidR="00880A34" w:rsidRDefault="00C900CB">
            <w:pPr>
              <w:ind w:left="3" w:firstLine="0"/>
            </w:pPr>
            <w:r>
              <w:rPr>
                <w:rFonts w:ascii="Times New Roman" w:eastAsia="Times New Roman" w:hAnsi="Times New Roman" w:cs="Times New Roman"/>
                <w:sz w:val="20"/>
              </w:rPr>
              <w:t xml:space="preserve"> </w:t>
            </w:r>
          </w:p>
        </w:tc>
        <w:tc>
          <w:tcPr>
            <w:tcW w:w="2340" w:type="dxa"/>
            <w:tcBorders>
              <w:top w:val="single" w:sz="2" w:space="0" w:color="000000"/>
              <w:left w:val="single" w:sz="2" w:space="0" w:color="000000"/>
              <w:bottom w:val="single" w:sz="2" w:space="0" w:color="000000"/>
              <w:right w:val="single" w:sz="2" w:space="0" w:color="000000"/>
            </w:tcBorders>
          </w:tcPr>
          <w:p w14:paraId="2756BFD2" w14:textId="77777777" w:rsidR="00880A34" w:rsidRDefault="00C900CB">
            <w:pPr>
              <w:spacing w:after="1" w:line="236" w:lineRule="auto"/>
              <w:ind w:left="3" w:right="63" w:firstLine="0"/>
              <w:jc w:val="both"/>
            </w:pPr>
            <w:r>
              <w:rPr>
                <w:rFonts w:ascii="Times New Roman" w:eastAsia="Times New Roman" w:hAnsi="Times New Roman" w:cs="Times New Roman"/>
                <w:sz w:val="20"/>
              </w:rPr>
              <w:t xml:space="preserve">The final draft is not neat or attractive.  It looks like the author just wanted to get it done and didn’t care what it looked like. </w:t>
            </w:r>
          </w:p>
          <w:p w14:paraId="46099A01" w14:textId="77777777" w:rsidR="00880A34" w:rsidRDefault="00C900CB">
            <w:pPr>
              <w:ind w:left="3" w:firstLine="0"/>
            </w:pPr>
            <w:r>
              <w:rPr>
                <w:rFonts w:ascii="Times New Roman" w:eastAsia="Times New Roman" w:hAnsi="Times New Roman" w:cs="Times New Roman"/>
                <w:sz w:val="20"/>
              </w:rPr>
              <w:t xml:space="preserve"> </w:t>
            </w:r>
          </w:p>
        </w:tc>
      </w:tr>
    </w:tbl>
    <w:p w14:paraId="573A645D" w14:textId="77777777" w:rsidR="00880A34" w:rsidRDefault="00C900CB">
      <w:pPr>
        <w:ind w:left="0" w:firstLine="0"/>
      </w:pPr>
      <w:r>
        <w:rPr>
          <w:rFonts w:ascii="Times New Roman" w:eastAsia="Times New Roman" w:hAnsi="Times New Roman" w:cs="Times New Roman"/>
        </w:rPr>
        <w:t xml:space="preserve"> </w:t>
      </w:r>
    </w:p>
    <w:p w14:paraId="762923EA" w14:textId="77777777" w:rsidR="00880A34" w:rsidRDefault="00C900CB">
      <w:pPr>
        <w:ind w:left="0" w:firstLine="0"/>
      </w:pPr>
      <w:r>
        <w:rPr>
          <w:rFonts w:ascii="Times New Roman" w:eastAsia="Times New Roman" w:hAnsi="Times New Roman" w:cs="Times New Roman"/>
        </w:rPr>
        <w:t xml:space="preserve"> </w:t>
      </w:r>
    </w:p>
    <w:p w14:paraId="2353C9F0" w14:textId="77777777" w:rsidR="00880A34" w:rsidRDefault="00C900CB">
      <w:pPr>
        <w:ind w:left="0" w:firstLine="0"/>
      </w:pPr>
      <w:r>
        <w:rPr>
          <w:rFonts w:ascii="Times New Roman" w:eastAsia="Times New Roman" w:hAnsi="Times New Roman" w:cs="Times New Roman"/>
        </w:rPr>
        <w:lastRenderedPageBreak/>
        <w:t xml:space="preserve"> </w:t>
      </w:r>
    </w:p>
    <w:p w14:paraId="6076AE76" w14:textId="77777777" w:rsidR="00880A34" w:rsidRDefault="00C900CB">
      <w:pPr>
        <w:ind w:left="0" w:firstLine="0"/>
      </w:pPr>
      <w:r>
        <w:rPr>
          <w:rFonts w:ascii="Times New Roman" w:eastAsia="Times New Roman" w:hAnsi="Times New Roman" w:cs="Times New Roman"/>
        </w:rPr>
        <w:t xml:space="preserve"> </w:t>
      </w:r>
    </w:p>
    <w:p w14:paraId="7E1476AC" w14:textId="5B29519A" w:rsidR="00880A34" w:rsidRDefault="00C900CB">
      <w:pPr>
        <w:ind w:left="0" w:firstLine="0"/>
      </w:pPr>
      <w:r>
        <w:rPr>
          <w:rFonts w:ascii="Times New Roman" w:eastAsia="Times New Roman" w:hAnsi="Times New Roman" w:cs="Times New Roman"/>
        </w:rPr>
        <w:t xml:space="preserve">  </w:t>
      </w:r>
    </w:p>
    <w:p w14:paraId="5D653EF5" w14:textId="5394954C" w:rsidR="00880A34" w:rsidRDefault="00C900CB">
      <w:pPr>
        <w:ind w:left="0" w:firstLine="0"/>
      </w:pPr>
      <w:r>
        <w:rPr>
          <w:rFonts w:ascii="Times New Roman" w:eastAsia="Times New Roman" w:hAnsi="Times New Roman" w:cs="Times New Roman"/>
        </w:rPr>
        <w:t xml:space="preserve"> </w:t>
      </w:r>
    </w:p>
    <w:p w14:paraId="102D2D53" w14:textId="77777777" w:rsidR="00880A34" w:rsidRDefault="00C900CB">
      <w:pPr>
        <w:spacing w:after="40"/>
        <w:ind w:left="0" w:firstLine="0"/>
      </w:pPr>
      <w:r>
        <w:rPr>
          <w:rFonts w:ascii="Times New Roman" w:eastAsia="Times New Roman" w:hAnsi="Times New Roman" w:cs="Times New Roman"/>
        </w:rPr>
        <w:t xml:space="preserve"> </w:t>
      </w:r>
    </w:p>
    <w:p w14:paraId="30308758" w14:textId="77777777" w:rsidR="00880A34" w:rsidRDefault="00C900CB">
      <w:pPr>
        <w:pStyle w:val="Heading1"/>
      </w:pPr>
      <w:r>
        <w:t xml:space="preserve"> Review Form </w:t>
      </w:r>
    </w:p>
    <w:p w14:paraId="50C50BAA" w14:textId="77777777" w:rsidR="00880A34" w:rsidRDefault="00C900CB">
      <w:pPr>
        <w:spacing w:after="130"/>
        <w:ind w:left="128" w:firstLine="0"/>
        <w:jc w:val="center"/>
      </w:pPr>
      <w:r>
        <w:rPr>
          <w:b/>
          <w:sz w:val="28"/>
        </w:rPr>
        <w:t xml:space="preserve"> </w:t>
      </w:r>
    </w:p>
    <w:p w14:paraId="325D6AA6" w14:textId="77777777" w:rsidR="00880A34" w:rsidRDefault="00C900CB">
      <w:pPr>
        <w:spacing w:after="80"/>
        <w:ind w:left="-5"/>
      </w:pPr>
      <w:r>
        <w:t>Student Name______________________________________________________________</w:t>
      </w:r>
      <w:r>
        <w:rPr>
          <w:b/>
          <w:sz w:val="28"/>
        </w:rPr>
        <w:t xml:space="preserve"> </w:t>
      </w:r>
    </w:p>
    <w:p w14:paraId="44D13FBE" w14:textId="77777777" w:rsidR="00880A34" w:rsidRDefault="00C900CB">
      <w:pPr>
        <w:spacing w:after="123"/>
        <w:ind w:left="0" w:firstLine="0"/>
      </w:pPr>
      <w:r>
        <w:t xml:space="preserve"> </w:t>
      </w:r>
    </w:p>
    <w:p w14:paraId="2A8722E8" w14:textId="77777777" w:rsidR="00880A34" w:rsidRDefault="00C900CB">
      <w:pPr>
        <w:spacing w:after="123"/>
        <w:ind w:left="-5"/>
      </w:pPr>
      <w:r>
        <w:t xml:space="preserve">Book Title ______________________________________________________________________________ </w:t>
      </w:r>
    </w:p>
    <w:p w14:paraId="1D52F1AE" w14:textId="77777777" w:rsidR="00880A34" w:rsidRDefault="00C900CB">
      <w:pPr>
        <w:spacing w:after="124"/>
        <w:ind w:left="0" w:firstLine="0"/>
      </w:pPr>
      <w:r>
        <w:t xml:space="preserve"> </w:t>
      </w:r>
    </w:p>
    <w:p w14:paraId="120E5A0F" w14:textId="77777777" w:rsidR="00880A34" w:rsidRDefault="00C900CB">
      <w:pPr>
        <w:spacing w:after="123"/>
        <w:ind w:left="-5"/>
      </w:pPr>
      <w:r>
        <w:t xml:space="preserve">Setting (when and where it takes place): </w:t>
      </w:r>
    </w:p>
    <w:p w14:paraId="4BA1AD9E" w14:textId="77777777" w:rsidR="00880A34" w:rsidRDefault="00C900CB">
      <w:pPr>
        <w:spacing w:after="123"/>
        <w:ind w:left="-5"/>
      </w:pPr>
      <w:r>
        <w:t xml:space="preserve">________________________________________________________________________________________ </w:t>
      </w:r>
    </w:p>
    <w:p w14:paraId="148E5AC5" w14:textId="77777777" w:rsidR="00880A34" w:rsidRDefault="00C900CB">
      <w:pPr>
        <w:spacing w:after="123"/>
        <w:ind w:left="0" w:firstLine="0"/>
      </w:pPr>
      <w:r>
        <w:t xml:space="preserve"> </w:t>
      </w:r>
    </w:p>
    <w:p w14:paraId="343CFF46" w14:textId="77777777" w:rsidR="00880A34" w:rsidRDefault="00C900CB">
      <w:pPr>
        <w:spacing w:after="123"/>
        <w:ind w:left="-5"/>
      </w:pPr>
      <w:r>
        <w:t xml:space="preserve">Main Character(s): </w:t>
      </w:r>
    </w:p>
    <w:p w14:paraId="2319F3C1" w14:textId="77777777" w:rsidR="00880A34" w:rsidRDefault="00C900CB">
      <w:pPr>
        <w:spacing w:after="123"/>
        <w:ind w:left="-5"/>
      </w:pPr>
      <w:r>
        <w:t xml:space="preserve">____________________________________________________________________________ </w:t>
      </w:r>
    </w:p>
    <w:p w14:paraId="35A8E5FE" w14:textId="77777777" w:rsidR="00880A34" w:rsidRDefault="00C900CB">
      <w:pPr>
        <w:spacing w:after="123"/>
        <w:ind w:left="-5"/>
      </w:pPr>
      <w:r>
        <w:t xml:space="preserve">____________________________________________________________________________________________ </w:t>
      </w:r>
    </w:p>
    <w:p w14:paraId="2B8C0190" w14:textId="77777777" w:rsidR="00880A34" w:rsidRDefault="00C900CB">
      <w:pPr>
        <w:spacing w:after="123"/>
        <w:ind w:left="0" w:firstLine="0"/>
      </w:pPr>
      <w:r>
        <w:t xml:space="preserve"> </w:t>
      </w:r>
    </w:p>
    <w:p w14:paraId="3524C54F" w14:textId="77777777" w:rsidR="00880A34" w:rsidRDefault="00C900CB">
      <w:pPr>
        <w:spacing w:after="118"/>
        <w:ind w:left="-5"/>
      </w:pPr>
      <w:r>
        <w:t>This is a __________________________</w:t>
      </w:r>
      <w:proofErr w:type="gramStart"/>
      <w:r>
        <w:t>_(</w:t>
      </w:r>
      <w:proofErr w:type="gramEnd"/>
      <w:r>
        <w:t xml:space="preserve">good or poor) example of a folktale or fable. </w:t>
      </w:r>
    </w:p>
    <w:p w14:paraId="5EB232ED" w14:textId="77777777" w:rsidR="00880A34" w:rsidRDefault="00C900CB">
      <w:pPr>
        <w:spacing w:after="123"/>
        <w:ind w:left="0" w:firstLine="0"/>
      </w:pPr>
      <w:r>
        <w:t xml:space="preserve"> </w:t>
      </w:r>
    </w:p>
    <w:p w14:paraId="75589605" w14:textId="77777777" w:rsidR="00880A34" w:rsidRDefault="00C900CB">
      <w:pPr>
        <w:spacing w:after="123"/>
        <w:ind w:left="-5"/>
      </w:pPr>
      <w:r>
        <w:t xml:space="preserve">What was the author trying </w:t>
      </w:r>
      <w:proofErr w:type="gramStart"/>
      <w:r>
        <w:t>to</w:t>
      </w:r>
      <w:proofErr w:type="gramEnd"/>
      <w:r>
        <w:t xml:space="preserve"> </w:t>
      </w:r>
    </w:p>
    <w:p w14:paraId="62803B8B" w14:textId="77777777" w:rsidR="00880A34" w:rsidRDefault="00C900CB">
      <w:pPr>
        <w:spacing w:after="124"/>
        <w:ind w:left="-5"/>
      </w:pPr>
      <w:proofErr w:type="gramStart"/>
      <w:r>
        <w:t>teach?_</w:t>
      </w:r>
      <w:proofErr w:type="gramEnd"/>
      <w:r>
        <w:t xml:space="preserve">_____________________________________________________________ </w:t>
      </w:r>
    </w:p>
    <w:p w14:paraId="6C793BE7" w14:textId="77777777" w:rsidR="00880A34" w:rsidRDefault="00C900CB">
      <w:pPr>
        <w:spacing w:after="123"/>
        <w:ind w:left="-5"/>
      </w:pPr>
      <w:r>
        <w:t>____________________________________________________________________________________________</w:t>
      </w:r>
    </w:p>
    <w:p w14:paraId="01FC0927" w14:textId="77777777" w:rsidR="00880A34" w:rsidRDefault="00C900CB">
      <w:pPr>
        <w:spacing w:line="359" w:lineRule="auto"/>
        <w:ind w:left="-5"/>
      </w:pPr>
      <w:r>
        <w:t>____________________________________________________________________________________________ ____________________________________________________________________________________________</w:t>
      </w:r>
    </w:p>
    <w:p w14:paraId="3CF7D6F0" w14:textId="77777777" w:rsidR="00880A34" w:rsidRDefault="00C900CB">
      <w:pPr>
        <w:spacing w:after="123"/>
        <w:ind w:left="-5"/>
      </w:pPr>
      <w:r>
        <w:t xml:space="preserve">____________________________________________________________________________________________ </w:t>
      </w:r>
    </w:p>
    <w:p w14:paraId="0AFD90C1" w14:textId="77777777" w:rsidR="00880A34" w:rsidRDefault="00C900CB">
      <w:pPr>
        <w:spacing w:after="128"/>
        <w:ind w:left="0" w:firstLine="0"/>
      </w:pPr>
      <w:r>
        <w:t xml:space="preserve"> </w:t>
      </w:r>
    </w:p>
    <w:p w14:paraId="3CA7053E" w14:textId="77777777" w:rsidR="00880A34" w:rsidRDefault="00C900CB">
      <w:pPr>
        <w:ind w:left="-5"/>
      </w:pPr>
      <w:r>
        <w:t xml:space="preserve">How would you rate this book?   </w:t>
      </w:r>
    </w:p>
    <w:p w14:paraId="6E810026" w14:textId="77777777" w:rsidR="00880A34" w:rsidRDefault="00C900CB">
      <w:pPr>
        <w:ind w:left="0" w:firstLine="0"/>
      </w:pPr>
      <w:r>
        <w:t xml:space="preserve"> </w:t>
      </w:r>
    </w:p>
    <w:sectPr w:rsidR="00880A34">
      <w:pgSz w:w="12240" w:h="15840"/>
      <w:pgMar w:top="723" w:right="621" w:bottom="870" w:left="5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A525F"/>
    <w:multiLevelType w:val="hybridMultilevel"/>
    <w:tmpl w:val="A7B8C6C6"/>
    <w:lvl w:ilvl="0" w:tplc="10004334">
      <w:start w:val="1"/>
      <w:numFmt w:val="decimal"/>
      <w:lvlText w:val="%1."/>
      <w:lvlJc w:val="left"/>
      <w:pPr>
        <w:ind w:left="331"/>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815060A2">
      <w:start w:val="1"/>
      <w:numFmt w:val="lowerLetter"/>
      <w:lvlText w:val="%2"/>
      <w:lvlJc w:val="left"/>
      <w:pPr>
        <w:ind w:left="186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845661BC">
      <w:start w:val="1"/>
      <w:numFmt w:val="lowerRoman"/>
      <w:lvlText w:val="%3"/>
      <w:lvlJc w:val="left"/>
      <w:pPr>
        <w:ind w:left="258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FD24DE84">
      <w:start w:val="1"/>
      <w:numFmt w:val="decimal"/>
      <w:lvlText w:val="%4"/>
      <w:lvlJc w:val="left"/>
      <w:pPr>
        <w:ind w:left="330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0C9C0250">
      <w:start w:val="1"/>
      <w:numFmt w:val="lowerLetter"/>
      <w:lvlText w:val="%5"/>
      <w:lvlJc w:val="left"/>
      <w:pPr>
        <w:ind w:left="402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281AB934">
      <w:start w:val="1"/>
      <w:numFmt w:val="lowerRoman"/>
      <w:lvlText w:val="%6"/>
      <w:lvlJc w:val="left"/>
      <w:pPr>
        <w:ind w:left="474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7696B49E">
      <w:start w:val="1"/>
      <w:numFmt w:val="decimal"/>
      <w:lvlText w:val="%7"/>
      <w:lvlJc w:val="left"/>
      <w:pPr>
        <w:ind w:left="546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8DBCD410">
      <w:start w:val="1"/>
      <w:numFmt w:val="lowerLetter"/>
      <w:lvlText w:val="%8"/>
      <w:lvlJc w:val="left"/>
      <w:pPr>
        <w:ind w:left="618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E434394E">
      <w:start w:val="1"/>
      <w:numFmt w:val="lowerRoman"/>
      <w:lvlText w:val="%9"/>
      <w:lvlJc w:val="left"/>
      <w:pPr>
        <w:ind w:left="6906"/>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E41406E"/>
    <w:multiLevelType w:val="hybridMultilevel"/>
    <w:tmpl w:val="FBF2FF86"/>
    <w:lvl w:ilvl="0" w:tplc="7AE41BD4">
      <w:start w:val="1"/>
      <w:numFmt w:val="decimal"/>
      <w:lvlText w:val="%1."/>
      <w:lvlJc w:val="left"/>
      <w:pPr>
        <w:ind w:left="7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1" w:tplc="E31EA79C">
      <w:start w:val="1"/>
      <w:numFmt w:val="lowerLetter"/>
      <w:lvlText w:val="%2"/>
      <w:lvlJc w:val="left"/>
      <w:pPr>
        <w:ind w:left="14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2" w:tplc="7D022BB6">
      <w:start w:val="1"/>
      <w:numFmt w:val="lowerRoman"/>
      <w:lvlText w:val="%3"/>
      <w:lvlJc w:val="left"/>
      <w:pPr>
        <w:ind w:left="21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3" w:tplc="3C26EFFE">
      <w:start w:val="1"/>
      <w:numFmt w:val="decimal"/>
      <w:lvlText w:val="%4"/>
      <w:lvlJc w:val="left"/>
      <w:pPr>
        <w:ind w:left="28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4" w:tplc="9B162C60">
      <w:start w:val="1"/>
      <w:numFmt w:val="lowerLetter"/>
      <w:lvlText w:val="%5"/>
      <w:lvlJc w:val="left"/>
      <w:pPr>
        <w:ind w:left="360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5" w:tplc="EA16CA96">
      <w:start w:val="1"/>
      <w:numFmt w:val="lowerRoman"/>
      <w:lvlText w:val="%6"/>
      <w:lvlJc w:val="left"/>
      <w:pPr>
        <w:ind w:left="432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6" w:tplc="7EB0AABA">
      <w:start w:val="1"/>
      <w:numFmt w:val="decimal"/>
      <w:lvlText w:val="%7"/>
      <w:lvlJc w:val="left"/>
      <w:pPr>
        <w:ind w:left="504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7" w:tplc="223474CC">
      <w:start w:val="1"/>
      <w:numFmt w:val="lowerLetter"/>
      <w:lvlText w:val="%8"/>
      <w:lvlJc w:val="left"/>
      <w:pPr>
        <w:ind w:left="576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lvl w:ilvl="8" w:tplc="28966BC6">
      <w:start w:val="1"/>
      <w:numFmt w:val="lowerRoman"/>
      <w:lvlText w:val="%9"/>
      <w:lvlJc w:val="left"/>
      <w:pPr>
        <w:ind w:left="6480"/>
      </w:pPr>
      <w:rPr>
        <w:rFonts w:ascii="Century Gothic" w:eastAsia="Century Gothic" w:hAnsi="Century Gothic" w:cs="Century Gothic"/>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6BF4FA5"/>
    <w:multiLevelType w:val="hybridMultilevel"/>
    <w:tmpl w:val="7924E6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A34"/>
    <w:rsid w:val="00832ECF"/>
    <w:rsid w:val="00880A34"/>
    <w:rsid w:val="00A51914"/>
    <w:rsid w:val="00B73976"/>
    <w:rsid w:val="00C900CB"/>
    <w:rsid w:val="00EC2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96C4D"/>
  <w15:docId w15:val="{6193B6AD-75FB-4EEA-9BAA-460FD2A3E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ind w:left="10" w:hanging="10"/>
    </w:pPr>
    <w:rPr>
      <w:rFonts w:ascii="Century Gothic" w:eastAsia="Century Gothic" w:hAnsi="Century Gothic" w:cs="Century Gothic"/>
      <w:color w:val="000000"/>
      <w:sz w:val="24"/>
    </w:rPr>
  </w:style>
  <w:style w:type="paragraph" w:styleId="Heading1">
    <w:name w:val="heading 1"/>
    <w:next w:val="Normal"/>
    <w:link w:val="Heading1Char"/>
    <w:uiPriority w:val="9"/>
    <w:unhideWhenUsed/>
    <w:qFormat/>
    <w:pPr>
      <w:keepNext/>
      <w:keepLines/>
      <w:spacing w:after="149"/>
      <w:ind w:left="41"/>
      <w:jc w:val="center"/>
      <w:outlineLvl w:val="0"/>
    </w:pPr>
    <w:rPr>
      <w:rFonts w:ascii="Century Gothic" w:eastAsia="Century Gothic" w:hAnsi="Century Gothic" w:cs="Century Gothic"/>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entury Gothic" w:eastAsia="Century Gothic" w:hAnsi="Century Gothic" w:cs="Century Gothic"/>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832ECF"/>
    <w:pPr>
      <w:spacing w:after="0" w:line="240" w:lineRule="auto"/>
      <w:ind w:left="10" w:hanging="10"/>
    </w:pPr>
    <w:rPr>
      <w:rFonts w:ascii="Century Gothic" w:eastAsia="Century Gothic" w:hAnsi="Century Gothic" w:cs="Century Gothic"/>
      <w:color w:val="000000"/>
      <w:sz w:val="24"/>
    </w:rPr>
  </w:style>
  <w:style w:type="paragraph" w:styleId="ListParagraph">
    <w:name w:val="List Paragraph"/>
    <w:basedOn w:val="Normal"/>
    <w:uiPriority w:val="34"/>
    <w:qFormat/>
    <w:rsid w:val="00832E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 Barbara</dc:creator>
  <cp:keywords/>
  <cp:lastModifiedBy>Luka, Barbara</cp:lastModifiedBy>
  <cp:revision>2</cp:revision>
  <dcterms:created xsi:type="dcterms:W3CDTF">2018-02-02T23:39:00Z</dcterms:created>
  <dcterms:modified xsi:type="dcterms:W3CDTF">2018-02-02T23:39:00Z</dcterms:modified>
</cp:coreProperties>
</file>